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D2322">
            <w:pPr>
              <w:snapToGrid w:val="0"/>
              <w:spacing w:after="0" w:line="240" w:lineRule="auto"/>
              <w:jc w:val="center"/>
            </w:pPr>
            <w:r>
              <w:t>1/2019./2020.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/>
      </w:tblPr>
      <w:tblGrid>
        <w:gridCol w:w="975"/>
        <w:gridCol w:w="3821"/>
        <w:gridCol w:w="2439"/>
        <w:gridCol w:w="38"/>
        <w:gridCol w:w="925"/>
        <w:gridCol w:w="425"/>
        <w:gridCol w:w="717"/>
        <w:gridCol w:w="20"/>
      </w:tblGrid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6C613D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40FB0" w:rsidRDefault="009D232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Osnovna škola Sunja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40FB0" w:rsidRDefault="009D232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Ljudevita Posavskog 55/a</w:t>
            </w:r>
          </w:p>
        </w:tc>
      </w:tr>
      <w:tr w:rsidR="00A7207F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40FB0" w:rsidRDefault="009D232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Sunja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40FB0" w:rsidRDefault="009D232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44 210</w:t>
            </w:r>
          </w:p>
        </w:tc>
      </w:tr>
      <w:tr w:rsidR="00A7207F" w:rsidTr="006C613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D232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 Sunja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D232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="00A7207F">
              <w:rPr>
                <w:rFonts w:cs="Arial"/>
                <w:b/>
              </w:rPr>
              <w:t>azreda</w:t>
            </w:r>
            <w:r>
              <w:rPr>
                <w:rFonts w:cs="Arial"/>
                <w:b/>
              </w:rPr>
              <w:t xml:space="preserve"> 3.a,3.b,4.a,4.b</w:t>
            </w:r>
          </w:p>
        </w:tc>
      </w:tr>
      <w:tr w:rsidR="00A7207F" w:rsidTr="006C613D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D2322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 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D2322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 noćenja</w:t>
            </w:r>
          </w:p>
        </w:tc>
      </w:tr>
      <w:tr w:rsidR="00A7207F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F8071E" w:rsidRDefault="00A7207F" w:rsidP="00921060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F8071E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A7207F" w:rsidTr="006C613D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D2322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Republika Hrvatska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6C613D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F8071E" w:rsidRDefault="009D232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  <w:r w:rsidR="00F8071E" w:rsidRPr="00F8071E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5.2020.</w:t>
            </w: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F8071E" w:rsidRDefault="009D232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31.5.2020.</w:t>
            </w:r>
          </w:p>
        </w:tc>
      </w:tr>
      <w:tr w:rsidR="00A7207F" w:rsidTr="006C613D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F807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AB258E" w:rsidRDefault="009D2322" w:rsidP="00F807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</w:t>
            </w:r>
            <w:r w:rsidR="0055304D">
              <w:rPr>
                <w:rFonts w:cs="Arial"/>
                <w:b/>
              </w:rPr>
              <w:t xml:space="preserve"> (s mogućnošću odstupanja za tri učenika</w:t>
            </w:r>
            <w:r w:rsidR="000F78AC">
              <w:rPr>
                <w:rFonts w:cs="Arial"/>
                <w:b/>
              </w:rPr>
              <w:t xml:space="preserve">  +3/-3)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AB258E" w:rsidRDefault="00F8071E">
            <w:pPr>
              <w:spacing w:after="0" w:line="240" w:lineRule="auto"/>
              <w:rPr>
                <w:rFonts w:cs="Arial"/>
                <w:b/>
              </w:rPr>
            </w:pPr>
            <w:r w:rsidRPr="00AB258E">
              <w:rPr>
                <w:rFonts w:cs="Arial"/>
                <w:b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AB258E" w:rsidRDefault="009D2322" w:rsidP="00D45D83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Popust na 2. dijete u obitelji </w:t>
            </w:r>
            <w:proofErr w:type="spellStart"/>
            <w:r>
              <w:rPr>
                <w:rFonts w:cs="Arial"/>
                <w:b/>
              </w:rPr>
              <w:t>tj</w:t>
            </w:r>
            <w:proofErr w:type="spellEnd"/>
            <w:r>
              <w:rPr>
                <w:rFonts w:cs="Arial"/>
                <w:b/>
              </w:rPr>
              <w:t>. sestra iz iste obitelji  (1 dijete)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D232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Sunja</w:t>
            </w:r>
          </w:p>
        </w:tc>
      </w:tr>
      <w:tr w:rsidR="00A7207F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6F238C" w:rsidP="009D2322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Rastoke, s</w:t>
            </w:r>
            <w:r w:rsidR="009D2322">
              <w:rPr>
                <w:rFonts w:cs="Arial"/>
                <w:b/>
              </w:rPr>
              <w:t>rednji Jadran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D232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Šibenik ili Vodice</w:t>
            </w:r>
          </w:p>
        </w:tc>
      </w:tr>
      <w:tr w:rsidR="00A7207F" w:rsidTr="006C613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F807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X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F807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0F78AC">
              <w:rPr>
                <w:rFonts w:cs="Arial"/>
                <w:b/>
              </w:rPr>
              <w:t xml:space="preserve">Tijekom izleta u NP Krka-na otočić </w:t>
            </w:r>
            <w:proofErr w:type="spellStart"/>
            <w:r w:rsidR="000F78AC">
              <w:rPr>
                <w:rFonts w:cs="Arial"/>
                <w:b/>
              </w:rPr>
              <w:t>Visovac</w:t>
            </w:r>
            <w:proofErr w:type="spellEnd"/>
          </w:p>
        </w:tc>
      </w:tr>
      <w:tr w:rsidR="00A7207F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F78A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C613D" w:rsidRDefault="000F78AC" w:rsidP="00CC26F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A7207F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C613D" w:rsidRDefault="000F78AC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15F0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C613D" w:rsidRDefault="006C613D" w:rsidP="000F78AC">
            <w:pPr>
              <w:spacing w:after="0" w:line="240" w:lineRule="auto"/>
              <w:rPr>
                <w:rFonts w:cs="Arial"/>
                <w:b/>
              </w:rPr>
            </w:pPr>
            <w:r w:rsidRPr="006C613D">
              <w:rPr>
                <w:rFonts w:cs="Arial"/>
                <w:b/>
              </w:rPr>
              <w:t xml:space="preserve">  </w:t>
            </w:r>
          </w:p>
        </w:tc>
      </w:tr>
      <w:tr w:rsidR="00715F0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0F78AC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715F0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0F78AC" w:rsidP="00715F0B">
            <w:pPr>
              <w:snapToGrid w:val="0"/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Pizza</w:t>
            </w:r>
            <w:proofErr w:type="spellEnd"/>
            <w:r>
              <w:rPr>
                <w:rFonts w:cs="Arial"/>
              </w:rPr>
              <w:t xml:space="preserve"> na povratku kući u Zadru (ne </w:t>
            </w:r>
            <w:proofErr w:type="spellStart"/>
            <w:r>
              <w:rPr>
                <w:rFonts w:cs="Arial"/>
              </w:rPr>
              <w:t>lunch</w:t>
            </w:r>
            <w:proofErr w:type="spellEnd"/>
            <w:r>
              <w:rPr>
                <w:rFonts w:cs="Arial"/>
              </w:rPr>
              <w:t xml:space="preserve"> paket)</w:t>
            </w:r>
          </w:p>
        </w:tc>
      </w:tr>
      <w:tr w:rsidR="00715F0B" w:rsidRPr="004F553C" w:rsidTr="006C613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13D" w:rsidRPr="00D45D83" w:rsidRDefault="000F78AC" w:rsidP="00715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NP Krka+razgledavanje Skradinskog Buka+otočić </w:t>
            </w:r>
            <w:proofErr w:type="spellStart"/>
            <w:r>
              <w:rPr>
                <w:rFonts w:ascii="Times New Roman" w:hAnsi="Times New Roman"/>
                <w:b/>
              </w:rPr>
              <w:t>Visovac</w:t>
            </w:r>
            <w:proofErr w:type="spellEnd"/>
            <w:r>
              <w:rPr>
                <w:rFonts w:ascii="Times New Roman" w:hAnsi="Times New Roman"/>
                <w:b/>
              </w:rPr>
              <w:t xml:space="preserve">, Rastoke, </w:t>
            </w:r>
            <w:proofErr w:type="spellStart"/>
            <w:r>
              <w:rPr>
                <w:rFonts w:ascii="Times New Roman" w:hAnsi="Times New Roman"/>
                <w:b/>
              </w:rPr>
              <w:t>Etnoland</w:t>
            </w:r>
            <w:proofErr w:type="spellEnd"/>
            <w:r>
              <w:rPr>
                <w:rFonts w:ascii="Times New Roman" w:hAnsi="Times New Roman"/>
                <w:b/>
              </w:rPr>
              <w:t xml:space="preserve"> Dalmati-Pakovo selo, muzej u Splitu, Dioklecijanova palača</w:t>
            </w:r>
          </w:p>
        </w:tc>
      </w:tr>
      <w:tr w:rsidR="00715F0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0F78AC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Šibenik, NP Krka, Skradinski Buk, </w:t>
            </w:r>
            <w:proofErr w:type="spellStart"/>
            <w:r>
              <w:rPr>
                <w:rFonts w:cs="Arial"/>
                <w:b/>
              </w:rPr>
              <w:t>Visovac</w:t>
            </w:r>
            <w:proofErr w:type="spellEnd"/>
            <w:r>
              <w:rPr>
                <w:rFonts w:cs="Arial"/>
                <w:b/>
              </w:rPr>
              <w:t>, Trogir, Split, Zadar</w:t>
            </w:r>
          </w:p>
        </w:tc>
      </w:tr>
      <w:tr w:rsidR="00715F0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0F78A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Molim organizatora da </w:t>
            </w:r>
            <w:proofErr w:type="spellStart"/>
            <w:r>
              <w:rPr>
                <w:rFonts w:cs="Arial"/>
                <w:b/>
              </w:rPr>
              <w:t>ispoštuje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čl</w:t>
            </w:r>
            <w:proofErr w:type="spellEnd"/>
            <w:r>
              <w:rPr>
                <w:rFonts w:cs="Arial"/>
                <w:b/>
              </w:rPr>
              <w:t>. 25 st. 2 pravilnika o izvođenju izleta</w:t>
            </w:r>
          </w:p>
        </w:tc>
      </w:tr>
      <w:tr w:rsidR="00715F0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0F78AC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Sve kulturno povijesne znamenitosti Šibenika, Trogira, Splita, Zadra, morske orgulje i pozdrav suncu u Zadru, posjet Pakovu selu</w:t>
            </w:r>
          </w:p>
        </w:tc>
      </w:tr>
      <w:tr w:rsidR="00715F0B" w:rsidTr="006C613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</w:p>
          <w:p w:rsidR="00715F0B" w:rsidRDefault="004F553C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6C613D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15F0B" w:rsidTr="006C613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5568EE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Zbog bolesti</w:t>
            </w:r>
          </w:p>
        </w:tc>
      </w:tr>
      <w:tr w:rsidR="00715F0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5568EE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15F0B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:rsidTr="006C613D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:rsidTr="006C613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6C613D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5568EE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25.11.2019. do 05.12.2019.</w:t>
            </w:r>
          </w:p>
        </w:tc>
      </w:tr>
      <w:tr w:rsidR="00CC26F2" w:rsidTr="00D82E1D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5568EE" w:rsidP="00715F0B">
            <w:pPr>
              <w:spacing w:after="0" w:line="240" w:lineRule="auto"/>
            </w:pPr>
            <w:r>
              <w:t>10.12.2019. u 12:15 sati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</w:pP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lastRenderedPageBreak/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D8" w:rsidRDefault="00446BD8">
      <w:pPr>
        <w:spacing w:after="0" w:line="240" w:lineRule="auto"/>
      </w:pPr>
      <w:r>
        <w:separator/>
      </w:r>
    </w:p>
  </w:endnote>
  <w:endnote w:type="continuationSeparator" w:id="0">
    <w:p w:rsidR="00446BD8" w:rsidRDefault="0044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A7207F">
    <w:pPr>
      <w:pStyle w:val="Footer"/>
      <w:jc w:val="center"/>
    </w:pPr>
    <w:fldSimple w:instr=" PAGE ">
      <w:r w:rsidR="006F238C">
        <w:rPr>
          <w:noProof/>
        </w:rPr>
        <w:t>2</w:t>
      </w:r>
    </w:fldSimple>
  </w:p>
  <w:p w:rsidR="00A7207F" w:rsidRDefault="00A72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D8" w:rsidRDefault="00446BD8">
      <w:pPr>
        <w:spacing w:after="0" w:line="240" w:lineRule="auto"/>
      </w:pPr>
      <w:r>
        <w:separator/>
      </w:r>
    </w:p>
  </w:footnote>
  <w:footnote w:type="continuationSeparator" w:id="0">
    <w:p w:rsidR="00446BD8" w:rsidRDefault="00446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06"/>
    <w:rsid w:val="00035A8E"/>
    <w:rsid w:val="000F78AC"/>
    <w:rsid w:val="0017758B"/>
    <w:rsid w:val="00245719"/>
    <w:rsid w:val="0028258A"/>
    <w:rsid w:val="00386147"/>
    <w:rsid w:val="003D5700"/>
    <w:rsid w:val="00446BD8"/>
    <w:rsid w:val="004F553C"/>
    <w:rsid w:val="0055304D"/>
    <w:rsid w:val="005568EE"/>
    <w:rsid w:val="005631B7"/>
    <w:rsid w:val="00654F43"/>
    <w:rsid w:val="006C613D"/>
    <w:rsid w:val="006F238C"/>
    <w:rsid w:val="00715F0B"/>
    <w:rsid w:val="00740FB0"/>
    <w:rsid w:val="007C0106"/>
    <w:rsid w:val="008853EC"/>
    <w:rsid w:val="008D71A5"/>
    <w:rsid w:val="008E5A3F"/>
    <w:rsid w:val="009047F7"/>
    <w:rsid w:val="00921060"/>
    <w:rsid w:val="009B5663"/>
    <w:rsid w:val="009B59AA"/>
    <w:rsid w:val="009D2322"/>
    <w:rsid w:val="009E1881"/>
    <w:rsid w:val="00A6567D"/>
    <w:rsid w:val="00A7207F"/>
    <w:rsid w:val="00AB258E"/>
    <w:rsid w:val="00CC26F2"/>
    <w:rsid w:val="00D45D83"/>
    <w:rsid w:val="00D82E1D"/>
    <w:rsid w:val="00E865CB"/>
    <w:rsid w:val="00F05B68"/>
    <w:rsid w:val="00F8071E"/>
    <w:rsid w:val="00FD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Deftones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Korisnik</cp:lastModifiedBy>
  <cp:revision>7</cp:revision>
  <cp:lastPrinted>1601-01-01T00:00:00Z</cp:lastPrinted>
  <dcterms:created xsi:type="dcterms:W3CDTF">2019-11-25T07:32:00Z</dcterms:created>
  <dcterms:modified xsi:type="dcterms:W3CDTF">2019-11-25T07:56:00Z</dcterms:modified>
</cp:coreProperties>
</file>