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71" w:rsidRDefault="003C2571" w:rsidP="003C25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noProof/>
          <w:lang w:eastAsia="hr-HR"/>
        </w:rPr>
        <w:drawing>
          <wp:inline distT="0" distB="0" distL="0" distR="0">
            <wp:extent cx="422275" cy="542925"/>
            <wp:effectExtent l="0" t="0" r="0" b="9525"/>
            <wp:docPr id="2" name="Slika 2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571" w:rsidRDefault="003C2571" w:rsidP="003C25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REPUBLIKA HRVATSKA</w:t>
      </w:r>
    </w:p>
    <w:p w:rsidR="003C2571" w:rsidRDefault="003C2571" w:rsidP="003C25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3C2571" w:rsidRPr="00FB314F" w:rsidRDefault="003C2571" w:rsidP="003C25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B314F">
        <w:rPr>
          <w:rFonts w:ascii="Times New Roman" w:hAnsi="Times New Roman" w:cs="Times New Roman"/>
        </w:rPr>
        <w:t>OSNOVNA  ŠKOLA  SUNJA</w:t>
      </w:r>
    </w:p>
    <w:p w:rsidR="003C2571" w:rsidRPr="00FB314F" w:rsidRDefault="003C2571" w:rsidP="003C25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FB314F">
        <w:rPr>
          <w:rFonts w:ascii="Times New Roman" w:hAnsi="Times New Roman" w:cs="Times New Roman"/>
        </w:rPr>
        <w:t>Ljudevita Posavskog  55/A, Sunja</w:t>
      </w:r>
    </w:p>
    <w:p w:rsidR="003C2571" w:rsidRPr="00FB314F" w:rsidRDefault="003C2571" w:rsidP="003C2571">
      <w:pPr>
        <w:spacing w:after="0" w:line="240" w:lineRule="auto"/>
        <w:rPr>
          <w:rFonts w:ascii="Times New Roman" w:hAnsi="Times New Roman" w:cs="Times New Roman"/>
        </w:rPr>
      </w:pPr>
    </w:p>
    <w:p w:rsidR="003C2571" w:rsidRPr="00FB314F" w:rsidRDefault="003C2571" w:rsidP="003C2571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>KLASA: 130-0</w:t>
      </w:r>
      <w:r>
        <w:rPr>
          <w:rFonts w:ascii="Times New Roman" w:hAnsi="Times New Roman" w:cs="Times New Roman"/>
        </w:rPr>
        <w:t>4</w:t>
      </w:r>
      <w:r w:rsidRPr="00FB314F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8</w:t>
      </w:r>
      <w:r w:rsidRPr="00FB314F">
        <w:rPr>
          <w:rFonts w:ascii="Times New Roman" w:hAnsi="Times New Roman" w:cs="Times New Roman"/>
        </w:rPr>
        <w:t>-01/0</w:t>
      </w:r>
      <w:r>
        <w:rPr>
          <w:rFonts w:ascii="Times New Roman" w:hAnsi="Times New Roman" w:cs="Times New Roman"/>
        </w:rPr>
        <w:t>7</w:t>
      </w:r>
    </w:p>
    <w:p w:rsidR="003C2571" w:rsidRPr="00FB314F" w:rsidRDefault="003C2571" w:rsidP="003C2571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>URBROJ: 2176-20-01-1</w:t>
      </w:r>
      <w:r>
        <w:rPr>
          <w:rFonts w:ascii="Times New Roman" w:hAnsi="Times New Roman" w:cs="Times New Roman"/>
        </w:rPr>
        <w:t>8</w:t>
      </w:r>
      <w:r w:rsidRPr="00FB314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</w:p>
    <w:p w:rsidR="003C2571" w:rsidRDefault="003C2571" w:rsidP="003C2571">
      <w:pPr>
        <w:spacing w:after="0" w:line="240" w:lineRule="auto"/>
        <w:rPr>
          <w:rFonts w:ascii="Times New Roman" w:hAnsi="Times New Roman" w:cs="Times New Roman"/>
        </w:rPr>
      </w:pPr>
      <w:r w:rsidRPr="00FB314F">
        <w:rPr>
          <w:rFonts w:ascii="Times New Roman" w:hAnsi="Times New Roman" w:cs="Times New Roman"/>
        </w:rPr>
        <w:t xml:space="preserve">Sunja, </w:t>
      </w:r>
      <w:r>
        <w:rPr>
          <w:rFonts w:ascii="Times New Roman" w:hAnsi="Times New Roman" w:cs="Times New Roman"/>
        </w:rPr>
        <w:t>11.</w:t>
      </w:r>
      <w:r w:rsidRPr="00FB314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FB314F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FB314F">
        <w:rPr>
          <w:rFonts w:ascii="Times New Roman" w:hAnsi="Times New Roman" w:cs="Times New Roman"/>
        </w:rPr>
        <w:t>.</w:t>
      </w:r>
    </w:p>
    <w:p w:rsidR="003C2571" w:rsidRPr="00BC15C9" w:rsidRDefault="003C2571" w:rsidP="003C25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571" w:rsidRPr="00BC15C9" w:rsidRDefault="003C2571" w:rsidP="003C25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PONUDA PO OBJAVLJENOM JAVNOM POZIVU</w:t>
      </w:r>
    </w:p>
    <w:p w:rsidR="003C2571" w:rsidRDefault="003C2571" w:rsidP="003C25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2BC7">
        <w:rPr>
          <w:rFonts w:ascii="Times New Roman" w:hAnsi="Times New Roman" w:cs="Times New Roman"/>
        </w:rPr>
        <w:t>Povjerenstv</w:t>
      </w:r>
      <w:r>
        <w:rPr>
          <w:rFonts w:ascii="Times New Roman" w:hAnsi="Times New Roman" w:cs="Times New Roman"/>
        </w:rPr>
        <w:t>o</w:t>
      </w:r>
      <w:r w:rsidRPr="00FF2BC7">
        <w:rPr>
          <w:rFonts w:ascii="Times New Roman" w:hAnsi="Times New Roman" w:cs="Times New Roman"/>
        </w:rPr>
        <w:t xml:space="preserve"> za provedbu javnog poziva i izbor najpovoljnije ponude za </w:t>
      </w:r>
      <w:r w:rsidRPr="00BC15C9">
        <w:rPr>
          <w:rFonts w:ascii="Times New Roman" w:hAnsi="Times New Roman" w:cs="Times New Roman"/>
          <w:sz w:val="24"/>
          <w:szCs w:val="24"/>
        </w:rPr>
        <w:t>višednevn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15C9">
        <w:rPr>
          <w:rFonts w:ascii="Times New Roman" w:hAnsi="Times New Roman" w:cs="Times New Roman"/>
          <w:sz w:val="24"/>
          <w:szCs w:val="24"/>
        </w:rPr>
        <w:t xml:space="preserve"> ekskurzij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15C9">
        <w:rPr>
          <w:rFonts w:ascii="Times New Roman" w:hAnsi="Times New Roman" w:cs="Times New Roman"/>
          <w:sz w:val="24"/>
          <w:szCs w:val="24"/>
        </w:rPr>
        <w:t xml:space="preserve"> za učenike 7. i 8.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C15C9">
        <w:rPr>
          <w:rFonts w:ascii="Times New Roman" w:hAnsi="Times New Roman" w:cs="Times New Roman"/>
          <w:sz w:val="24"/>
          <w:szCs w:val="24"/>
        </w:rPr>
        <w:t>azreda</w:t>
      </w:r>
      <w:r>
        <w:rPr>
          <w:rFonts w:ascii="Times New Roman" w:hAnsi="Times New Roman" w:cs="Times New Roman"/>
        </w:rPr>
        <w:t xml:space="preserve"> izabralo je ponude koje ispunjavaju uvjete navedene u javnom pozivu kako slijedi:</w:t>
      </w:r>
    </w:p>
    <w:p w:rsidR="003C2571" w:rsidRPr="00FF2BC7" w:rsidRDefault="003C2571" w:rsidP="003C25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2571" w:rsidRDefault="003C2571" w:rsidP="003C25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Pr="00FA52BF">
        <w:rPr>
          <w:rFonts w:ascii="Times New Roman" w:hAnsi="Times New Roman" w:cs="Times New Roman"/>
          <w:sz w:val="24"/>
          <w:szCs w:val="24"/>
        </w:rPr>
        <w:t>, M. Gupca 20, Slavonski Brod</w:t>
      </w:r>
    </w:p>
    <w:p w:rsidR="003C2571" w:rsidRDefault="003C2571" w:rsidP="003C257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TOURS d.o.o. 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571" w:rsidRPr="00E87ABF" w:rsidRDefault="003C2571" w:rsidP="003C25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navedene Agencije da će roditeljski sastanak za odabir najpovoljnije ponude biti u </w:t>
      </w:r>
      <w:r>
        <w:rPr>
          <w:rFonts w:ascii="Times New Roman" w:hAnsi="Times New Roman" w:cs="Times New Roman"/>
          <w:b/>
          <w:sz w:val="24"/>
          <w:szCs w:val="24"/>
        </w:rPr>
        <w:t>ponedjeljak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prosinca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87ABF">
        <w:rPr>
          <w:rFonts w:ascii="Times New Roman" w:hAnsi="Times New Roman" w:cs="Times New Roman"/>
          <w:b/>
          <w:sz w:val="24"/>
          <w:szCs w:val="24"/>
        </w:rPr>
        <w:t>. u 17,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E87ABF">
        <w:rPr>
          <w:rFonts w:ascii="Times New Roman" w:hAnsi="Times New Roman" w:cs="Times New Roman"/>
          <w:b/>
          <w:sz w:val="24"/>
          <w:szCs w:val="24"/>
        </w:rPr>
        <w:t xml:space="preserve"> sati u prostorijama Osnovne škole Sunja.</w:t>
      </w: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odabir ponuda odredilo je da vrijeme trajanja prezentacija svake Agencije iznosi maksimalno 15 minuta.</w:t>
      </w: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Agencije će se predstavljati gore navedenim redoslijedom.  </w:t>
      </w: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571" w:rsidRDefault="003C2571" w:rsidP="003C25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Povjerenstva</w:t>
      </w:r>
    </w:p>
    <w:p w:rsidR="003C2571" w:rsidRDefault="003C2571" w:rsidP="003C2571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Krapljan</w:t>
      </w:r>
      <w:proofErr w:type="spellEnd"/>
    </w:p>
    <w:p w:rsidR="003C2571" w:rsidRDefault="003C2571" w:rsidP="003C2571"/>
    <w:p w:rsidR="003C2571" w:rsidRDefault="003C2571" w:rsidP="003C2571"/>
    <w:p w:rsidR="003C2571" w:rsidRDefault="003C2571" w:rsidP="003C2571"/>
    <w:p w:rsidR="003C2571" w:rsidRDefault="003C2571" w:rsidP="003C2571"/>
    <w:p w:rsidR="003C2571" w:rsidRPr="00BC15C9" w:rsidRDefault="003C2571" w:rsidP="003C25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6EC" w:rsidRDefault="000706EC">
      <w:bookmarkStart w:id="0" w:name="_GoBack"/>
      <w:bookmarkEnd w:id="0"/>
    </w:p>
    <w:sectPr w:rsidR="000706EC" w:rsidSect="005F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571"/>
    <w:rsid w:val="000706EC"/>
    <w:rsid w:val="003C2571"/>
    <w:rsid w:val="005F2312"/>
    <w:rsid w:val="00A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257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2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>Deftones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2018-12-11T08:46:00Z</dcterms:created>
  <dcterms:modified xsi:type="dcterms:W3CDTF">2018-12-11T08:46:00Z</dcterms:modified>
</cp:coreProperties>
</file>